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0516D2">
        <w:rPr>
          <w:rFonts w:ascii="Corbel" w:hAnsi="Corbel"/>
          <w:bCs/>
          <w:i/>
        </w:rPr>
        <w:t xml:space="preserve">Załącznik nr </w:t>
      </w:r>
      <w:r w:rsidR="006F31E2" w:rsidRPr="000516D2">
        <w:rPr>
          <w:rFonts w:ascii="Corbel" w:hAnsi="Corbel"/>
          <w:bCs/>
          <w:i/>
        </w:rPr>
        <w:t>1.5</w:t>
      </w:r>
      <w:r w:rsidR="00D8678B" w:rsidRPr="000516D2">
        <w:rPr>
          <w:rFonts w:ascii="Corbel" w:hAnsi="Corbel"/>
          <w:bCs/>
          <w:i/>
        </w:rPr>
        <w:t xml:space="preserve"> do Zarządzenia</w:t>
      </w:r>
      <w:r w:rsidR="002A22BF" w:rsidRPr="000516D2">
        <w:rPr>
          <w:rFonts w:ascii="Corbel" w:hAnsi="Corbel"/>
          <w:bCs/>
          <w:i/>
        </w:rPr>
        <w:t xml:space="preserve"> Rektora UR </w:t>
      </w:r>
      <w:r w:rsidRPr="000516D2">
        <w:rPr>
          <w:rFonts w:ascii="Corbel" w:hAnsi="Corbel"/>
          <w:bCs/>
          <w:i/>
        </w:rPr>
        <w:t xml:space="preserve"> nr</w:t>
      </w:r>
      <w:r w:rsidR="00F17567" w:rsidRPr="000516D2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C11D6">
        <w:rPr>
          <w:rFonts w:ascii="Corbel" w:hAnsi="Corbel"/>
          <w:i/>
          <w:smallCaps/>
          <w:sz w:val="24"/>
          <w:szCs w:val="24"/>
        </w:rPr>
        <w:t xml:space="preserve"> 2022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0C11D6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1C0D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BC4BE0">
        <w:rPr>
          <w:rFonts w:ascii="Corbel" w:hAnsi="Corbel"/>
          <w:sz w:val="20"/>
          <w:szCs w:val="20"/>
        </w:rPr>
        <w:t>2023/2024 i 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F641A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641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641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641A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1C0D88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C0D88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</w:t>
            </w:r>
            <w:r w:rsidR="009512AF"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>3,</w:t>
            </w:r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1C0D88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512A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AF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7578A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017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B1790F">
              <w:rPr>
                <w:rFonts w:ascii="Corbel" w:hAnsi="Corbel"/>
                <w:b w:val="0"/>
                <w:szCs w:val="24"/>
              </w:rPr>
              <w:t xml:space="preserve">Wprowadzenie Do Pedagogiki, </w:t>
            </w:r>
            <w:r w:rsidR="000177F3">
              <w:rPr>
                <w:rFonts w:ascii="Corbel" w:hAnsi="Corbel"/>
                <w:b w:val="0"/>
                <w:szCs w:val="24"/>
              </w:rPr>
              <w:t xml:space="preserve">Teoretyczne </w:t>
            </w:r>
            <w:r w:rsidR="00B1790F">
              <w:rPr>
                <w:rFonts w:ascii="Corbel" w:hAnsi="Corbel"/>
                <w:b w:val="0"/>
                <w:szCs w:val="24"/>
              </w:rPr>
              <w:t xml:space="preserve">Podstawy Pedagogiki Resocjalizacyjnej,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  <w:r w:rsidR="007578A7" w:rsidRPr="003B3A21">
              <w:rPr>
                <w:rFonts w:ascii="Corbel" w:hAnsi="Corbel"/>
                <w:szCs w:val="24"/>
              </w:rPr>
              <w:t>Student</w:t>
            </w:r>
            <w:r w:rsidR="007578A7">
              <w:rPr>
                <w:rFonts w:ascii="Corbel" w:hAnsi="Corbel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8440D">
              <w:rPr>
                <w:rStyle w:val="Odwoanieprzypisudolnego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7578A7" w:rsidRDefault="00237B51" w:rsidP="007578A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</w:t>
            </w:r>
            <w:r w:rsidR="00691D28" w:rsidRPr="007578A7">
              <w:rPr>
                <w:rFonts w:ascii="Corbel" w:hAnsi="Corbel"/>
                <w:sz w:val="24"/>
                <w:szCs w:val="24"/>
              </w:rPr>
              <w:t xml:space="preserve">i porównuje 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jej modele, </w:t>
            </w:r>
          </w:p>
        </w:tc>
        <w:tc>
          <w:tcPr>
            <w:tcW w:w="1873" w:type="dxa"/>
          </w:tcPr>
          <w:p w:rsidR="009A6C10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  <w:p w:rsidR="003C185B" w:rsidRPr="005870AE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7578A7" w:rsidRDefault="00402663" w:rsidP="007578A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>s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>metody, techniki i narzędzia wyko</w:t>
            </w:r>
            <w:r w:rsidR="00982E40" w:rsidRPr="007578A7">
              <w:rPr>
                <w:rFonts w:ascii="Corbel" w:hAnsi="Corbel"/>
                <w:sz w:val="24"/>
                <w:szCs w:val="24"/>
              </w:rPr>
              <w:t xml:space="preserve">rzystywane w diagnozie jednostek i grup </w:t>
            </w:r>
            <w:r w:rsidR="003E0E47" w:rsidRPr="007578A7">
              <w:rPr>
                <w:rFonts w:ascii="Corbel" w:hAnsi="Corbel"/>
                <w:sz w:val="24"/>
                <w:szCs w:val="24"/>
              </w:rPr>
              <w:t xml:space="preserve">osób </w:t>
            </w:r>
            <w:r w:rsidR="00982E40" w:rsidRPr="007578A7">
              <w:rPr>
                <w:rFonts w:ascii="Corbel" w:hAnsi="Corbel"/>
                <w:sz w:val="24"/>
                <w:szCs w:val="24"/>
              </w:rPr>
              <w:t>niedostosowanych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 społecznie </w:t>
            </w:r>
            <w:r w:rsidR="003E0E47" w:rsidRPr="007578A7">
              <w:rPr>
                <w:rFonts w:ascii="Corbel" w:hAnsi="Corbel"/>
                <w:sz w:val="24"/>
                <w:szCs w:val="24"/>
              </w:rPr>
              <w:t>oraz środowisk wychowawczych</w:t>
            </w:r>
            <w:r w:rsidR="002D1FF0" w:rsidRPr="007578A7">
              <w:rPr>
                <w:rFonts w:ascii="Corbel" w:hAnsi="Corbel"/>
                <w:sz w:val="24"/>
                <w:szCs w:val="24"/>
              </w:rPr>
              <w:t>, w których funkcjonują</w:t>
            </w:r>
          </w:p>
        </w:tc>
        <w:tc>
          <w:tcPr>
            <w:tcW w:w="1873" w:type="dxa"/>
          </w:tcPr>
          <w:p w:rsidR="00F662AC" w:rsidRPr="0014680A" w:rsidRDefault="00F662AC" w:rsidP="0014680A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14680A" w:rsidRPr="0014680A" w:rsidRDefault="0014680A" w:rsidP="0014680A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  <w:p w:rsidR="003C185B" w:rsidRPr="005870AE" w:rsidRDefault="003C185B" w:rsidP="001468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7578A7" w:rsidRDefault="00FE0712" w:rsidP="007578A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>za</w:t>
            </w:r>
            <w:r w:rsidR="00E43302" w:rsidRPr="007578A7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 w:rsidRPr="007578A7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Pr="007578A7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 w:rsidRPr="007578A7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C56A96" w:rsidRPr="007578A7">
              <w:rPr>
                <w:rFonts w:ascii="Corbel" w:hAnsi="Corbel"/>
                <w:sz w:val="24"/>
                <w:szCs w:val="24"/>
              </w:rPr>
              <w:t>osób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 niedostosowanych społecznie oraz ich środowiska wychowawczego, </w:t>
            </w:r>
          </w:p>
        </w:tc>
        <w:tc>
          <w:tcPr>
            <w:tcW w:w="1873" w:type="dxa"/>
          </w:tcPr>
          <w:p w:rsidR="003C185B" w:rsidRDefault="00AF4C26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7C51A3" w:rsidRDefault="007C51A3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  <w:p w:rsidR="004C667D" w:rsidRPr="005870AE" w:rsidRDefault="004C667D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7578A7" w:rsidRDefault="007578A7" w:rsidP="007578A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 w:rsidRPr="007578A7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 w:rsidRPr="007578A7">
              <w:rPr>
                <w:rFonts w:ascii="Corbel" w:hAnsi="Corbel"/>
                <w:sz w:val="24"/>
                <w:szCs w:val="24"/>
              </w:rPr>
              <w:t>wykorzystując nowoczesne te</w:t>
            </w:r>
            <w:r w:rsidR="00B92214" w:rsidRPr="007578A7"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B92214" w:rsidRPr="007578A7">
              <w:rPr>
                <w:rFonts w:ascii="Corbel" w:hAnsi="Corbel"/>
                <w:sz w:val="24"/>
                <w:szCs w:val="24"/>
              </w:rPr>
              <w:br/>
            </w:r>
            <w:r w:rsidR="003C185B" w:rsidRPr="007578A7">
              <w:rPr>
                <w:rFonts w:ascii="Corbel" w:hAnsi="Corbel"/>
                <w:sz w:val="24"/>
                <w:szCs w:val="24"/>
              </w:rPr>
              <w:t>formułuje trafne wnioski oraz konstruuje realne i efektywne rekomendacje do pracy profilaktycznej i resocjalizacyjnej; dokonuje prezentacji wyników diagnozy</w:t>
            </w:r>
            <w:r w:rsidR="004D09E1" w:rsidRPr="007578A7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Default="00B73AF7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  <w:p w:rsidR="00A55152" w:rsidRDefault="00A55152" w:rsidP="00A55152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  <w:p w:rsidR="00A55152" w:rsidRPr="005870AE" w:rsidRDefault="00A55152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7578A7" w:rsidRDefault="007578A7" w:rsidP="007578A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7578A7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t xml:space="preserve"> postępowania badawczego, jest </w:t>
            </w:r>
            <w:r w:rsidR="003C185B" w:rsidRPr="007578A7">
              <w:rPr>
                <w:rFonts w:ascii="Corbel" w:hAnsi="Corbel"/>
                <w:sz w:val="24"/>
                <w:szCs w:val="24"/>
              </w:rPr>
              <w:lastRenderedPageBreak/>
              <w:t>skrupulatny w czasie przygotowywania badań i analizowania wyników, zachowuje ostrożność w czasie formułowania ostatecznych wniosków.</w:t>
            </w:r>
          </w:p>
        </w:tc>
        <w:tc>
          <w:tcPr>
            <w:tcW w:w="1873" w:type="dxa"/>
          </w:tcPr>
          <w:p w:rsidR="003C185B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870AE">
              <w:rPr>
                <w:rFonts w:ascii="Corbel" w:hAnsi="Corbel"/>
                <w:b w:val="0"/>
              </w:rPr>
              <w:lastRenderedPageBreak/>
              <w:t>K_K04</w:t>
            </w:r>
          </w:p>
          <w:p w:rsidR="00301BC2" w:rsidRDefault="00301BC2" w:rsidP="00301BC2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  <w:p w:rsidR="00301BC2" w:rsidRPr="005870AE" w:rsidRDefault="00301BC2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826176" w:rsidRPr="009C54AE" w:rsidTr="00923D7D">
        <w:tc>
          <w:tcPr>
            <w:tcW w:w="9639" w:type="dxa"/>
          </w:tcPr>
          <w:p w:rsidR="00826176" w:rsidRPr="003B3A21" w:rsidRDefault="00AA05E6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="009F3265">
              <w:rPr>
                <w:rFonts w:ascii="Corbel" w:hAnsi="Corbel"/>
                <w:sz w:val="24"/>
                <w:szCs w:val="24"/>
              </w:rPr>
              <w:t xml:space="preserve">systemu rodzinnego osób zagrożonych niedostosowaniem społecznym </w:t>
            </w:r>
            <w:r w:rsidR="00E9735C">
              <w:rPr>
                <w:rFonts w:ascii="Corbel" w:hAnsi="Corbel"/>
                <w:sz w:val="24"/>
                <w:szCs w:val="24"/>
              </w:rPr>
              <w:br/>
            </w:r>
            <w:r w:rsidR="009F3265">
              <w:rPr>
                <w:rFonts w:ascii="Corbel" w:hAnsi="Corbel"/>
                <w:sz w:val="24"/>
                <w:szCs w:val="24"/>
              </w:rPr>
              <w:t>i niedostosowanych społecznie</w:t>
            </w:r>
          </w:p>
        </w:tc>
      </w:tr>
      <w:tr w:rsidR="00DF7B77" w:rsidRPr="009C54AE" w:rsidTr="00923D7D">
        <w:tc>
          <w:tcPr>
            <w:tcW w:w="9639" w:type="dxa"/>
          </w:tcPr>
          <w:p w:rsidR="00DF7B77" w:rsidRPr="003B3A21" w:rsidRDefault="00C77333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jako przedmiot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  <w:r w:rsidR="00845212">
              <w:rPr>
                <w:rFonts w:ascii="Corbel" w:hAnsi="Corbel"/>
                <w:sz w:val="24"/>
                <w:szCs w:val="24"/>
              </w:rPr>
              <w:t xml:space="preserve"> jako przedmiot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  <w:r w:rsidR="00BD67DF">
              <w:rPr>
                <w:rFonts w:ascii="Corbel" w:hAnsi="Corbel"/>
                <w:sz w:val="24"/>
                <w:szCs w:val="24"/>
              </w:rPr>
              <w:t xml:space="preserve">; diagnoza resocjalizacyjna jako fundament </w:t>
            </w:r>
            <w:r w:rsidR="00C061DE">
              <w:rPr>
                <w:rFonts w:ascii="Corbel" w:hAnsi="Corbel"/>
                <w:sz w:val="24"/>
                <w:szCs w:val="24"/>
              </w:rPr>
              <w:t xml:space="preserve">projektowania i realizacji efektywnych oddziaływań resocjalizacyjnych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A83393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Trudności i</w:t>
            </w:r>
            <w:r w:rsidR="0005061D" w:rsidRPr="003B3A21">
              <w:rPr>
                <w:rFonts w:ascii="Corbel" w:hAnsi="Corbel"/>
                <w:sz w:val="24"/>
                <w:szCs w:val="24"/>
              </w:rPr>
              <w:t xml:space="preserve"> dylematy</w:t>
            </w:r>
            <w:r w:rsidR="009343A2">
              <w:rPr>
                <w:rFonts w:ascii="Corbel" w:hAnsi="Corbel"/>
                <w:sz w:val="24"/>
                <w:szCs w:val="24"/>
              </w:rPr>
              <w:t xml:space="preserve"> wiążące się z diagnozą jednostek niedostosowanych społecznie</w:t>
            </w:r>
            <w:r w:rsidR="0005061D" w:rsidRPr="003B3A21">
              <w:rPr>
                <w:rFonts w:ascii="Corbel" w:hAnsi="Corbel"/>
                <w:sz w:val="24"/>
                <w:szCs w:val="24"/>
              </w:rPr>
              <w:t>; zasady etyczne w diagnozie resocjalizacyjnej</w:t>
            </w:r>
            <w:r w:rsidR="00AE6A59">
              <w:rPr>
                <w:rFonts w:ascii="Corbel" w:hAnsi="Corbel"/>
                <w:sz w:val="24"/>
                <w:szCs w:val="24"/>
              </w:rPr>
              <w:t>; zasady bezpieczeństwa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Metody, techniki, narzędzia badawcze wykorzystywane w diagnozie resocjalizacyjnej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Wybrane narzędzia do globalnej oceny zaburzeń zachowania i niedostosowania społecznego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Dobór metod i technik badawczych, konstruowanie narzędzi diagnostycznych, ocena ich wartości diagnostycznej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Czynniki determinujące i wyznaczniki jakości kontaktu diagnostycznego; czynniki dynamizujące bądź zakłócające przebieg kontaktu diagnostycznego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behawioralnej w resocjalizacji </w:t>
            </w:r>
            <w:r w:rsidR="00293AF6">
              <w:rPr>
                <w:rFonts w:ascii="Corbel" w:hAnsi="Corbel"/>
                <w:sz w:val="24"/>
                <w:szCs w:val="24"/>
              </w:rPr>
              <w:t>-</w:t>
            </w:r>
            <w:r w:rsidR="00B169F7">
              <w:rPr>
                <w:rFonts w:ascii="Corbel" w:hAnsi="Corbel"/>
                <w:sz w:val="24"/>
                <w:szCs w:val="24"/>
              </w:rPr>
              <w:t xml:space="preserve">wykorzystywane </w:t>
            </w:r>
            <w:r w:rsidR="00BA23E2">
              <w:rPr>
                <w:rFonts w:ascii="Corbel" w:hAnsi="Corbel"/>
                <w:sz w:val="24"/>
                <w:szCs w:val="24"/>
              </w:rPr>
              <w:t>metody, techniki i narzędzia badawcze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C830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</w:t>
            </w:r>
            <w:r w:rsidR="00BA23E2">
              <w:rPr>
                <w:rFonts w:ascii="Corbel" w:hAnsi="Corbel"/>
                <w:sz w:val="24"/>
                <w:szCs w:val="24"/>
              </w:rPr>
              <w:t xml:space="preserve">nterakcyjnej w resocjalizacji </w:t>
            </w:r>
            <w:r w:rsidR="00B169F7">
              <w:rPr>
                <w:rFonts w:ascii="Corbel" w:hAnsi="Corbel"/>
                <w:sz w:val="24"/>
                <w:szCs w:val="24"/>
              </w:rPr>
              <w:t xml:space="preserve">–wykorzystywane </w:t>
            </w:r>
            <w:r w:rsidR="00BA23E2">
              <w:rPr>
                <w:rFonts w:ascii="Corbel" w:hAnsi="Corbel"/>
                <w:sz w:val="24"/>
                <w:szCs w:val="24"/>
              </w:rPr>
              <w:t>metody, techniki i narzędzia badawcze</w:t>
            </w:r>
            <w:r w:rsidR="00BA23E2"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interdyscyplinarnej w resocjalizacji </w:t>
            </w:r>
            <w:r w:rsidR="00B169F7">
              <w:rPr>
                <w:rFonts w:ascii="Corbel" w:hAnsi="Corbel"/>
                <w:sz w:val="24"/>
                <w:szCs w:val="24"/>
              </w:rPr>
              <w:t>–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B169F7">
              <w:rPr>
                <w:rFonts w:ascii="Corbel" w:hAnsi="Corbel"/>
                <w:sz w:val="24"/>
                <w:szCs w:val="24"/>
              </w:rPr>
              <w:t xml:space="preserve">wykorzystywane </w:t>
            </w:r>
            <w:r w:rsidR="00293AF6">
              <w:rPr>
                <w:rFonts w:ascii="Corbel" w:hAnsi="Corbel"/>
                <w:sz w:val="24"/>
                <w:szCs w:val="24"/>
              </w:rPr>
              <w:t>metody, techniki i narzędzia badawcze</w:t>
            </w:r>
            <w:r w:rsidR="00293AF6"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Elementy środowiska rodzinnego uwzględnione w diagnozie resocjalizacyjnej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Default="006F7EC8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Diagnozowanie środowiska szkolnego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0B7B30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funkcjonowania </w:t>
            </w:r>
            <w:r w:rsidR="00DF3821">
              <w:rPr>
                <w:rFonts w:ascii="Corbel" w:hAnsi="Corbel"/>
                <w:sz w:val="24"/>
                <w:szCs w:val="24"/>
              </w:rPr>
              <w:t>instytucji resocjalizacyjnych</w:t>
            </w:r>
          </w:p>
        </w:tc>
      </w:tr>
      <w:tr w:rsidR="008C6075" w:rsidRPr="009C54AE" w:rsidTr="00923D7D">
        <w:tc>
          <w:tcPr>
            <w:tcW w:w="9639" w:type="dxa"/>
          </w:tcPr>
          <w:p w:rsidR="008C6075" w:rsidRDefault="008C6075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Diagnoza kompetencji społecznych</w:t>
            </w:r>
          </w:p>
        </w:tc>
      </w:tr>
      <w:tr w:rsidR="008C6075" w:rsidRPr="009C54AE" w:rsidTr="00923D7D">
        <w:tc>
          <w:tcPr>
            <w:tcW w:w="9639" w:type="dxa"/>
          </w:tcPr>
          <w:p w:rsidR="008C6075" w:rsidRPr="003B3A21" w:rsidRDefault="00183383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samooceny</w:t>
            </w:r>
          </w:p>
        </w:tc>
      </w:tr>
      <w:tr w:rsidR="008C6075" w:rsidRPr="009C54AE" w:rsidTr="00923D7D">
        <w:tc>
          <w:tcPr>
            <w:tcW w:w="9639" w:type="dxa"/>
          </w:tcPr>
          <w:p w:rsidR="008C6075" w:rsidRDefault="008C6075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iagnoza przemocy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2A2BA4">
              <w:rPr>
                <w:rFonts w:ascii="Corbel" w:hAnsi="Corbel"/>
                <w:sz w:val="24"/>
                <w:szCs w:val="24"/>
              </w:rPr>
              <w:t>sprawcy</w:t>
            </w:r>
            <w:r>
              <w:rPr>
                <w:rFonts w:ascii="Corbel" w:hAnsi="Corbel"/>
                <w:sz w:val="24"/>
                <w:szCs w:val="24"/>
              </w:rPr>
              <w:t>, ofiar</w:t>
            </w:r>
            <w:r w:rsidR="002A2BA4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, środowisk</w:t>
            </w:r>
            <w:r w:rsidR="002A2BA4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A2BA4">
              <w:rPr>
                <w:rFonts w:ascii="Corbel" w:hAnsi="Corbel"/>
                <w:sz w:val="24"/>
                <w:szCs w:val="24"/>
              </w:rPr>
              <w:t>społeczne</w:t>
            </w:r>
            <w:r>
              <w:rPr>
                <w:rFonts w:ascii="Corbel" w:hAnsi="Corbel"/>
                <w:sz w:val="24"/>
                <w:szCs w:val="24"/>
              </w:rPr>
              <w:t>, w których dochodzi do aktów przemocy)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D64C30" w:rsidP="00B169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Diagnoza uzależnienia i współuzależnienia od substancji psychoaktywnych </w:t>
            </w:r>
          </w:p>
        </w:tc>
      </w:tr>
      <w:tr w:rsidR="006F7EC8" w:rsidRPr="009C54AE" w:rsidTr="00923D7D">
        <w:tc>
          <w:tcPr>
            <w:tcW w:w="9639" w:type="dxa"/>
          </w:tcPr>
          <w:p w:rsidR="00E33D8C" w:rsidRDefault="002A2BA4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</w:t>
            </w:r>
            <w:r w:rsidR="00CD1A3A">
              <w:rPr>
                <w:rFonts w:ascii="Corbel" w:hAnsi="Corbel"/>
                <w:sz w:val="24"/>
                <w:szCs w:val="24"/>
              </w:rPr>
              <w:t>postaw społecznych wobec różnych zjawisk patologii społecznej</w:t>
            </w:r>
            <w:r w:rsidR="00C52E7C">
              <w:rPr>
                <w:rFonts w:ascii="Corbel" w:hAnsi="Corbel"/>
                <w:sz w:val="24"/>
                <w:szCs w:val="24"/>
              </w:rPr>
              <w:t>:</w:t>
            </w:r>
            <w:r w:rsidR="00740F1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85482" w:rsidRDefault="00AD3812" w:rsidP="00E33D8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stanu dotychczasowych badań społecznych jako podstawa formułowania problematyki </w:t>
            </w:r>
            <w:r w:rsidR="00385482">
              <w:rPr>
                <w:rFonts w:ascii="Corbel" w:hAnsi="Corbel"/>
                <w:sz w:val="24"/>
                <w:szCs w:val="24"/>
              </w:rPr>
              <w:t>i hipotez w badaniach własnych</w:t>
            </w:r>
            <w:r w:rsidR="00C52E7C">
              <w:rPr>
                <w:rFonts w:ascii="Corbel" w:hAnsi="Corbel"/>
                <w:sz w:val="24"/>
                <w:szCs w:val="24"/>
              </w:rPr>
              <w:t>,</w:t>
            </w:r>
          </w:p>
          <w:p w:rsidR="006F7EC8" w:rsidRDefault="00C22EBE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badań i próba badawcza a</w:t>
            </w:r>
            <w:r w:rsidR="0038548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2E7C">
              <w:rPr>
                <w:rFonts w:ascii="Corbel" w:hAnsi="Corbel"/>
                <w:sz w:val="24"/>
                <w:szCs w:val="24"/>
              </w:rPr>
              <w:t xml:space="preserve">dobór </w:t>
            </w:r>
            <w:r w:rsidR="004403F8">
              <w:rPr>
                <w:rFonts w:ascii="Corbel" w:hAnsi="Corbel"/>
                <w:sz w:val="24"/>
                <w:szCs w:val="24"/>
              </w:rPr>
              <w:t xml:space="preserve">efektywnych </w:t>
            </w:r>
            <w:r w:rsidR="00C52E7C">
              <w:rPr>
                <w:rFonts w:ascii="Corbel" w:hAnsi="Corbel"/>
                <w:sz w:val="24"/>
                <w:szCs w:val="24"/>
              </w:rPr>
              <w:t>metod</w:t>
            </w:r>
            <w:r w:rsidR="005D04E0">
              <w:rPr>
                <w:rFonts w:ascii="Corbel" w:hAnsi="Corbel"/>
                <w:sz w:val="24"/>
                <w:szCs w:val="24"/>
              </w:rPr>
              <w:t>, technik i konstruowanie zestawu narzędzi diagnostycznych</w:t>
            </w:r>
            <w:r w:rsidR="004403F8">
              <w:rPr>
                <w:rFonts w:ascii="Corbel" w:hAnsi="Corbel"/>
                <w:sz w:val="24"/>
                <w:szCs w:val="24"/>
              </w:rPr>
              <w:t>,</w:t>
            </w:r>
          </w:p>
          <w:p w:rsidR="00F7116B" w:rsidRDefault="004403F8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rzetelność narzędzi diagnostycznych jako </w:t>
            </w:r>
            <w:r w:rsidR="00F7116B">
              <w:rPr>
                <w:rFonts w:ascii="Corbel" w:hAnsi="Corbel"/>
                <w:sz w:val="24"/>
                <w:szCs w:val="24"/>
              </w:rPr>
              <w:t>wyraz respektowania zasad etyki badań społecznych,</w:t>
            </w:r>
          </w:p>
          <w:p w:rsidR="00D95019" w:rsidRDefault="000F32DA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walory i mankamenty badań społecznych realizowanych w kontakcie bezpośrednim </w:t>
            </w:r>
            <w:r w:rsidR="0084521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i z wykorzystaniem </w:t>
            </w:r>
            <w:r w:rsidR="001B4EFC">
              <w:rPr>
                <w:rFonts w:ascii="Corbel" w:hAnsi="Corbel"/>
                <w:sz w:val="24"/>
                <w:szCs w:val="24"/>
              </w:rPr>
              <w:t>nowoczesnych technologii informatycznych</w:t>
            </w:r>
            <w:r w:rsidR="00D95019">
              <w:rPr>
                <w:rFonts w:ascii="Corbel" w:hAnsi="Corbel"/>
                <w:sz w:val="24"/>
                <w:szCs w:val="24"/>
              </w:rPr>
              <w:t>,</w:t>
            </w:r>
          </w:p>
          <w:p w:rsidR="004403F8" w:rsidRPr="003B3A21" w:rsidRDefault="00661B7F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 wnioskowanie i przeprowadzanie dyskusji wyników badań własnych</w:t>
            </w:r>
            <w:r w:rsidR="001B4EFC">
              <w:rPr>
                <w:rFonts w:ascii="Corbel" w:hAnsi="Corbel"/>
                <w:sz w:val="24"/>
                <w:szCs w:val="24"/>
              </w:rPr>
              <w:t xml:space="preserve"> </w:t>
            </w:r>
            <w:r w:rsidR="00F71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>wykład problemowy, wykład z prezentacją multimedialną, metoda projektów (projekt badawczy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,</w:t>
      </w:r>
      <w:r w:rsidRPr="005D551A">
        <w:rPr>
          <w:rFonts w:ascii="Corbel" w:hAnsi="Corbel"/>
          <w:b w:val="0"/>
          <w:i/>
          <w:smallCaps w:val="0"/>
          <w:szCs w:val="24"/>
        </w:rPr>
        <w:t>)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 xml:space="preserve"> praca w 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 w:rsidR="00290577"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318A4">
              <w:rPr>
                <w:rFonts w:ascii="Corbel" w:hAnsi="Corbel"/>
                <w:sz w:val="24"/>
                <w:szCs w:val="24"/>
              </w:rPr>
              <w:t>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D42E60" w:rsidRPr="003B3A21" w:rsidRDefault="00D42E60" w:rsidP="00B31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 xml:space="preserve">ocena wypowiedzi 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D42E60" w:rsidRPr="003B3A21" w:rsidRDefault="00D42E60" w:rsidP="00B31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 xml:space="preserve">ocena wypowiedzi 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D42E60" w:rsidRPr="003B3A21" w:rsidRDefault="00D42E60" w:rsidP="00B31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 xml:space="preserve">ocena wypowiedzi 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F20DAE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913877" w:rsidRDefault="00913877" w:rsidP="00A41E9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="00F20DAE">
              <w:rPr>
                <w:rFonts w:ascii="Corbel" w:hAnsi="Corbel"/>
                <w:sz w:val="24"/>
                <w:szCs w:val="24"/>
              </w:rPr>
              <w:t>,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F20DAE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CE0DFF" w:rsidRDefault="009138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B605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B605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57610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297EB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E371B" w:rsidRPr="009C54AE" w:rsidTr="00923D7D">
        <w:tc>
          <w:tcPr>
            <w:tcW w:w="4962" w:type="dxa"/>
          </w:tcPr>
          <w:p w:rsidR="004E371B" w:rsidRPr="009C54AE" w:rsidRDefault="004E37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4E371B" w:rsidRDefault="00C12A0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297EB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4A24B3">
              <w:rPr>
                <w:rFonts w:ascii="Corbel" w:hAnsi="Corbel"/>
                <w:sz w:val="24"/>
                <w:szCs w:val="24"/>
              </w:rPr>
              <w:t xml:space="preserve"> (gromadzenie </w:t>
            </w:r>
            <w:r w:rsidR="007E1085">
              <w:rPr>
                <w:rFonts w:ascii="Corbel" w:hAnsi="Corbel"/>
                <w:sz w:val="24"/>
                <w:szCs w:val="24"/>
              </w:rPr>
              <w:t>materiału diagnostycznego,</w:t>
            </w:r>
            <w:r w:rsidR="004A24B3">
              <w:rPr>
                <w:rFonts w:ascii="Corbel" w:hAnsi="Corbel"/>
                <w:sz w:val="24"/>
                <w:szCs w:val="24"/>
              </w:rPr>
              <w:t xml:space="preserve"> analiza wyników badań, konstruowanie wniosków diagnostycznych, formułowanie zaleceń do pracy resocjalizacyjne</w:t>
            </w:r>
            <w:r w:rsidR="00C45243">
              <w:rPr>
                <w:rFonts w:ascii="Corbel" w:hAnsi="Corbel"/>
                <w:sz w:val="24"/>
                <w:szCs w:val="24"/>
              </w:rPr>
              <w:t>j</w:t>
            </w:r>
            <w:r w:rsidR="004A24B3">
              <w:rPr>
                <w:rFonts w:ascii="Corbel" w:hAnsi="Corbel"/>
                <w:sz w:val="24"/>
                <w:szCs w:val="24"/>
              </w:rPr>
              <w:t>, przygotowywanie prezentacji)</w:t>
            </w:r>
          </w:p>
        </w:tc>
        <w:tc>
          <w:tcPr>
            <w:tcW w:w="4677" w:type="dxa"/>
          </w:tcPr>
          <w:p w:rsidR="000B405D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57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385B1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C61DC5" w:rsidRPr="009C54AE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BA038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BA0383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57610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57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:rsidTr="002326B1">
        <w:trPr>
          <w:trHeight w:val="397"/>
        </w:trPr>
        <w:tc>
          <w:tcPr>
            <w:tcW w:w="9498" w:type="dxa"/>
          </w:tcPr>
          <w:p w:rsidR="00223E97" w:rsidRPr="002326B1" w:rsidRDefault="0085747A" w:rsidP="00223E97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326B1">
              <w:rPr>
                <w:rFonts w:ascii="Corbel" w:hAnsi="Corbel"/>
                <w:szCs w:val="24"/>
              </w:rPr>
              <w:t>Literatura podstawowa:</w:t>
            </w:r>
            <w:r w:rsidR="00223E97" w:rsidRPr="002326B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A87B82" w:rsidRPr="002326B1" w:rsidRDefault="0058299E" w:rsidP="00EE5968">
            <w:pPr>
              <w:pStyle w:val="Bibliografia"/>
              <w:spacing w:line="276" w:lineRule="auto"/>
              <w:ind w:left="0" w:firstLine="0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fldChar w:fldCharType="begin"/>
            </w:r>
            <w:r w:rsidR="00A87B82" w:rsidRPr="002326B1">
              <w:rPr>
                <w:rFonts w:ascii="Corbel" w:hAnsi="Corbel" w:cstheme="minorHAnsi"/>
              </w:rPr>
              <w:instrText xml:space="preserve"> ADDIN ZOTERO_BIBL {"uncited":[],"omitted":[],"custom":[]} CSL_BIBLIOGRAPHY </w:instrText>
            </w:r>
            <w:r w:rsidRPr="002326B1">
              <w:rPr>
                <w:rFonts w:ascii="Corbel" w:hAnsi="Corbel" w:cstheme="minorHAnsi"/>
              </w:rPr>
              <w:fldChar w:fldCharType="separate"/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Oppenheim, A. N. (2004). </w:t>
            </w:r>
            <w:r w:rsidRPr="002326B1">
              <w:rPr>
                <w:rFonts w:ascii="Corbel" w:hAnsi="Corbel" w:cstheme="minorHAnsi"/>
                <w:i/>
                <w:iCs/>
              </w:rPr>
              <w:t>Kwestionariusze, wywiady, pomiary postaw</w:t>
            </w:r>
            <w:r w:rsidRPr="002326B1">
              <w:rPr>
                <w:rFonts w:ascii="Corbel" w:hAnsi="Corbel" w:cstheme="minorHAnsi"/>
              </w:rPr>
              <w:t>. Zysk i S-ka.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Plopa, M. (2008). </w:t>
            </w:r>
            <w:r w:rsidRPr="002326B1">
              <w:rPr>
                <w:rFonts w:ascii="Corbel" w:hAnsi="Corbel" w:cstheme="minorHAnsi"/>
                <w:i/>
                <w:iCs/>
              </w:rPr>
              <w:t>Więzi w małżeństwie i rodzinie.  Metody badań</w:t>
            </w:r>
            <w:r w:rsidRPr="002326B1">
              <w:rPr>
                <w:rFonts w:ascii="Corbel" w:hAnsi="Corbel" w:cstheme="minorHAnsi"/>
              </w:rPr>
              <w:t>. Impuls.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Pytka, L. (2016). </w:t>
            </w:r>
            <w:r w:rsidRPr="002326B1">
              <w:rPr>
                <w:rFonts w:ascii="Corbel" w:hAnsi="Corbel" w:cstheme="minorHAnsi"/>
                <w:i/>
                <w:iCs/>
              </w:rPr>
              <w:t>Pedagogika resocjalizacyjna: Wybrane zagadnienia teoretyczne, diagnostyczne i metodyczne</w:t>
            </w:r>
            <w:r w:rsidRPr="002326B1">
              <w:rPr>
                <w:rFonts w:ascii="Corbel" w:hAnsi="Corbel" w:cstheme="minorHAnsi"/>
              </w:rPr>
              <w:t>. Wydawnictwo Akademii Pedagogiki Specjalnej.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Wojnarska, A. (2011). </w:t>
            </w:r>
            <w:r w:rsidRPr="002326B1">
              <w:rPr>
                <w:rFonts w:ascii="Corbel" w:hAnsi="Corbel" w:cstheme="minorHAnsi"/>
                <w:i/>
                <w:iCs/>
              </w:rPr>
              <w:t>Diagnostyka resocjalizacyjna: Wybrane zagadnienia</w:t>
            </w:r>
            <w:r w:rsidRPr="002326B1">
              <w:rPr>
                <w:rFonts w:ascii="Corbel" w:hAnsi="Corbel" w:cstheme="minorHAnsi"/>
              </w:rPr>
              <w:t>. Wydawnic</w:t>
            </w:r>
            <w:r w:rsidR="00015196" w:rsidRPr="002326B1">
              <w:rPr>
                <w:rFonts w:ascii="Corbel" w:hAnsi="Corbel" w:cstheme="minorHAnsi"/>
              </w:rPr>
              <w:t>two Uniwersytetu Marii Curie-Skł</w:t>
            </w:r>
            <w:r w:rsidRPr="002326B1">
              <w:rPr>
                <w:rFonts w:ascii="Corbel" w:hAnsi="Corbel" w:cstheme="minorHAnsi"/>
              </w:rPr>
              <w:t>odowskiej.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Woronowicz, B. T. (2003). </w:t>
            </w:r>
            <w:r w:rsidRPr="002326B1">
              <w:rPr>
                <w:rFonts w:ascii="Corbel" w:hAnsi="Corbel" w:cstheme="minorHAnsi"/>
                <w:i/>
                <w:iCs/>
              </w:rPr>
              <w:t>Bez tajemnic: O uzależnieniach i ich leczeniu</w:t>
            </w:r>
            <w:r w:rsidRPr="002326B1">
              <w:rPr>
                <w:rFonts w:ascii="Corbel" w:hAnsi="Corbel" w:cstheme="minorHAnsi"/>
              </w:rPr>
              <w:t>. Instytut Psychiatrii i Neurologii.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(2013). </w:t>
            </w:r>
            <w:r w:rsidRPr="002326B1">
              <w:rPr>
                <w:rFonts w:ascii="Corbel" w:hAnsi="Corbel" w:cstheme="minorHAnsi"/>
                <w:i/>
                <w:iCs/>
              </w:rPr>
              <w:t>Diagnostyka pedagogiczna: Nowe obszary i rozwiązania</w:t>
            </w:r>
            <w:r w:rsidRPr="002326B1">
              <w:rPr>
                <w:rFonts w:ascii="Corbel" w:hAnsi="Corbel" w:cstheme="minorHAnsi"/>
              </w:rPr>
              <w:t>. Impuls.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(2015). </w:t>
            </w:r>
            <w:r w:rsidRPr="002326B1">
              <w:rPr>
                <w:rFonts w:ascii="Corbel" w:hAnsi="Corbel" w:cstheme="minorHAnsi"/>
                <w:i/>
                <w:iCs/>
              </w:rPr>
              <w:t>Diagnoza pozytywna w resocjalizacji: Model teoretyczny i metodologiczny.</w:t>
            </w:r>
            <w:r w:rsidRPr="002326B1">
              <w:rPr>
                <w:rFonts w:ascii="Corbel" w:hAnsi="Corbel" w:cstheme="minorHAnsi"/>
              </w:rPr>
              <w:t xml:space="preserve"> </w:t>
            </w:r>
            <w:r w:rsidRPr="002326B1">
              <w:rPr>
                <w:rFonts w:ascii="Corbel" w:hAnsi="Corbel" w:cstheme="minorHAnsi"/>
              </w:rPr>
              <w:lastRenderedPageBreak/>
              <w:t>Wydawnictwo Uniwersytetu Śląskiego.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(2019). </w:t>
            </w:r>
            <w:r w:rsidRPr="002326B1">
              <w:rPr>
                <w:rFonts w:ascii="Corbel" w:hAnsi="Corbel" w:cstheme="minorHAnsi"/>
                <w:i/>
                <w:iCs/>
              </w:rPr>
              <w:t>Diagnoza pozytywna w resocjalizacji: Warsztat diagnostyczny pedagoga praktyka</w:t>
            </w:r>
            <w:r w:rsidRPr="002326B1">
              <w:rPr>
                <w:rFonts w:ascii="Corbel" w:hAnsi="Corbel" w:cstheme="minorHAnsi"/>
              </w:rPr>
              <w:t>. Wydawnictwo Uniwersytetu Śląskiego.</w:t>
            </w:r>
          </w:p>
          <w:p w:rsidR="00A87B82" w:rsidRPr="002326B1" w:rsidRDefault="00A87B82" w:rsidP="00A87B82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(2013). </w:t>
            </w:r>
            <w:r w:rsidRPr="002326B1">
              <w:rPr>
                <w:rFonts w:ascii="Corbel" w:hAnsi="Corbel" w:cstheme="minorHAnsi"/>
                <w:i/>
                <w:iCs/>
              </w:rPr>
              <w:t>Diagnoza w resocjalizacji: Obsza</w:t>
            </w:r>
            <w:r w:rsidR="00015196" w:rsidRPr="002326B1">
              <w:rPr>
                <w:rFonts w:ascii="Corbel" w:hAnsi="Corbel" w:cstheme="minorHAnsi"/>
                <w:i/>
                <w:iCs/>
              </w:rPr>
              <w:t>ry problemowe i modele rozwiązań w uję</w:t>
            </w:r>
            <w:r w:rsidRPr="002326B1">
              <w:rPr>
                <w:rFonts w:ascii="Corbel" w:hAnsi="Corbel" w:cstheme="minorHAnsi"/>
                <w:i/>
                <w:iCs/>
              </w:rPr>
              <w:t>ciu psychopedagogicznym</w:t>
            </w:r>
            <w:r w:rsidRPr="002326B1">
              <w:rPr>
                <w:rFonts w:ascii="Corbel" w:hAnsi="Corbel" w:cstheme="minorHAnsi"/>
              </w:rPr>
              <w:t>. Wydawnictwo Naukowe PWN.</w:t>
            </w:r>
          </w:p>
          <w:p w:rsidR="004D7848" w:rsidRPr="002326B1" w:rsidRDefault="0058299E" w:rsidP="002B20AC">
            <w:pPr>
              <w:spacing w:after="0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326B1">
              <w:rPr>
                <w:rFonts w:ascii="Corbel" w:hAnsi="Corbel" w:cstheme="minorHAnsi"/>
              </w:rPr>
              <w:fldChar w:fldCharType="end"/>
            </w:r>
          </w:p>
        </w:tc>
      </w:tr>
      <w:tr w:rsidR="0085747A" w:rsidRPr="009C54AE" w:rsidTr="002326B1">
        <w:trPr>
          <w:trHeight w:val="397"/>
        </w:trPr>
        <w:tc>
          <w:tcPr>
            <w:tcW w:w="9498" w:type="dxa"/>
          </w:tcPr>
          <w:p w:rsidR="00223E97" w:rsidRPr="002326B1" w:rsidRDefault="0085747A" w:rsidP="00223E97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2326B1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A15693" w:rsidRPr="002326B1" w:rsidRDefault="00A15693" w:rsidP="00223E97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</w:p>
          <w:p w:rsidR="00A15693" w:rsidRPr="002326B1" w:rsidRDefault="00A15693" w:rsidP="00A15693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proofErr w:type="spellStart"/>
            <w:r w:rsidRPr="002326B1">
              <w:rPr>
                <w:rFonts w:ascii="Corbel" w:hAnsi="Corbel" w:cstheme="minorHAnsi"/>
              </w:rPr>
              <w:t>Bartkowicz</w:t>
            </w:r>
            <w:proofErr w:type="spellEnd"/>
            <w:r w:rsidRPr="002326B1">
              <w:rPr>
                <w:rFonts w:ascii="Corbel" w:hAnsi="Corbel" w:cstheme="minorHAnsi"/>
              </w:rPr>
              <w:t xml:space="preserve">, Z. (2001). </w:t>
            </w:r>
            <w:r w:rsidRPr="002326B1">
              <w:rPr>
                <w:rFonts w:ascii="Corbel" w:hAnsi="Corbel" w:cstheme="minorHAnsi"/>
                <w:i/>
                <w:iCs/>
              </w:rPr>
              <w:t>Pomoc terapeutyczna nieletnim agresorom i ofiarom agresji w zakładach resocjalizacyjnych</w:t>
            </w:r>
            <w:r w:rsidRPr="002326B1">
              <w:rPr>
                <w:rFonts w:ascii="Corbel" w:hAnsi="Corbel" w:cstheme="minorHAnsi"/>
              </w:rPr>
              <w:t>. AWH Antoni Dudek.</w:t>
            </w:r>
          </w:p>
          <w:p w:rsidR="00A15693" w:rsidRPr="002326B1" w:rsidRDefault="00A15693" w:rsidP="00A15693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Jarosz, E. (2007). </w:t>
            </w:r>
            <w:r w:rsidRPr="002326B1">
              <w:rPr>
                <w:rFonts w:ascii="Corbel" w:hAnsi="Corbel" w:cstheme="minorHAnsi"/>
                <w:i/>
                <w:iCs/>
              </w:rPr>
              <w:t>Wybrane obszary diagnozowania pedagogicznego</w:t>
            </w:r>
            <w:r w:rsidRPr="002326B1">
              <w:rPr>
                <w:rFonts w:ascii="Corbel" w:hAnsi="Corbel" w:cstheme="minorHAnsi"/>
              </w:rPr>
              <w:t>. Wydawnictwo Uniwersytetu Śląskiego.</w:t>
            </w:r>
          </w:p>
          <w:p w:rsidR="00EE5968" w:rsidRPr="002326B1" w:rsidRDefault="00EE5968" w:rsidP="00EE5968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proofErr w:type="spellStart"/>
            <w:r w:rsidRPr="002326B1">
              <w:rPr>
                <w:rFonts w:ascii="Corbel" w:hAnsi="Corbel" w:cstheme="minorHAnsi"/>
              </w:rPr>
              <w:t>Radochoński</w:t>
            </w:r>
            <w:proofErr w:type="spellEnd"/>
            <w:r w:rsidRPr="002326B1">
              <w:rPr>
                <w:rFonts w:ascii="Corbel" w:hAnsi="Corbel" w:cstheme="minorHAnsi"/>
              </w:rPr>
              <w:t xml:space="preserve">, M. (2009). </w:t>
            </w:r>
            <w:r w:rsidRPr="002326B1">
              <w:rPr>
                <w:rFonts w:ascii="Corbel" w:hAnsi="Corbel" w:cstheme="minorHAnsi"/>
                <w:i/>
                <w:iCs/>
              </w:rPr>
              <w:t>Osobowość antyspołeczna</w:t>
            </w:r>
            <w:r w:rsidRPr="002326B1">
              <w:rPr>
                <w:rFonts w:ascii="Corbel" w:hAnsi="Corbel" w:cstheme="minorHAnsi"/>
              </w:rPr>
              <w:t xml:space="preserve"> (Wyd. 2., zmienione i poszerzone). Wydawnictwo Uniwersytetu Rzeszowskiego.</w:t>
            </w:r>
          </w:p>
          <w:p w:rsidR="00EE5968" w:rsidRPr="002326B1" w:rsidRDefault="00EE5968" w:rsidP="00EE5968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Ryś, M. (2001). </w:t>
            </w:r>
            <w:r w:rsidRPr="002326B1">
              <w:rPr>
                <w:rFonts w:ascii="Corbel" w:hAnsi="Corbel" w:cstheme="minorHAnsi"/>
                <w:i/>
                <w:iCs/>
              </w:rPr>
              <w:t>Systemy rodzinne: Metody badań struktury rodziny pochodzenia i rodziny własnej</w:t>
            </w:r>
            <w:r w:rsidRPr="002326B1">
              <w:rPr>
                <w:rFonts w:ascii="Corbel" w:hAnsi="Corbel" w:cstheme="minorHAnsi"/>
              </w:rPr>
              <w:t xml:space="preserve">. Centrum Metodyczne Pomocy Psychologiczno-Pedagogicznej: Wydaw. </w:t>
            </w:r>
            <w:proofErr w:type="spellStart"/>
            <w:r w:rsidRPr="002326B1">
              <w:rPr>
                <w:rFonts w:ascii="Corbel" w:hAnsi="Corbel" w:cstheme="minorHAnsi"/>
              </w:rPr>
              <w:t>Seventh</w:t>
            </w:r>
            <w:proofErr w:type="spellEnd"/>
            <w:r w:rsidRPr="002326B1">
              <w:rPr>
                <w:rFonts w:ascii="Corbel" w:hAnsi="Corbel" w:cstheme="minorHAnsi"/>
              </w:rPr>
              <w:t xml:space="preserve"> Sea.</w:t>
            </w:r>
          </w:p>
          <w:p w:rsidR="00747BC4" w:rsidRPr="002326B1" w:rsidRDefault="00747BC4" w:rsidP="00EE5968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2E7" w:rsidRDefault="005412E7" w:rsidP="00C16ABF">
      <w:pPr>
        <w:spacing w:after="0" w:line="240" w:lineRule="auto"/>
      </w:pPr>
      <w:r>
        <w:separator/>
      </w:r>
    </w:p>
  </w:endnote>
  <w:endnote w:type="continuationSeparator" w:id="0">
    <w:p w:rsidR="005412E7" w:rsidRDefault="005412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2E7" w:rsidRDefault="005412E7" w:rsidP="00C16ABF">
      <w:pPr>
        <w:spacing w:after="0" w:line="240" w:lineRule="auto"/>
      </w:pPr>
      <w:r>
        <w:separator/>
      </w:r>
    </w:p>
  </w:footnote>
  <w:footnote w:type="continuationSeparator" w:id="0">
    <w:p w:rsidR="005412E7" w:rsidRDefault="005412E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C8440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3" w15:restartNumberingAfterBreak="0">
    <w:nsid w:val="664C472D"/>
    <w:multiLevelType w:val="hybridMultilevel"/>
    <w:tmpl w:val="947A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6EB01A07"/>
    <w:multiLevelType w:val="hybridMultilevel"/>
    <w:tmpl w:val="69FC6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4FC"/>
    <w:rsid w:val="00015196"/>
    <w:rsid w:val="00015B8F"/>
    <w:rsid w:val="000177F3"/>
    <w:rsid w:val="00022ECE"/>
    <w:rsid w:val="0002320A"/>
    <w:rsid w:val="00033DCA"/>
    <w:rsid w:val="00042A51"/>
    <w:rsid w:val="00042D2E"/>
    <w:rsid w:val="00044C82"/>
    <w:rsid w:val="0005061D"/>
    <w:rsid w:val="000516D2"/>
    <w:rsid w:val="00061BD4"/>
    <w:rsid w:val="00070ED6"/>
    <w:rsid w:val="000742DC"/>
    <w:rsid w:val="00076363"/>
    <w:rsid w:val="00082000"/>
    <w:rsid w:val="00084C12"/>
    <w:rsid w:val="00092979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B7B30"/>
    <w:rsid w:val="000C11D6"/>
    <w:rsid w:val="000D04B0"/>
    <w:rsid w:val="000F1C57"/>
    <w:rsid w:val="000F32DA"/>
    <w:rsid w:val="000F5615"/>
    <w:rsid w:val="00112563"/>
    <w:rsid w:val="00124BFF"/>
    <w:rsid w:val="0012560E"/>
    <w:rsid w:val="00127108"/>
    <w:rsid w:val="00134B13"/>
    <w:rsid w:val="00143C2F"/>
    <w:rsid w:val="0014680A"/>
    <w:rsid w:val="00146BC0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83383"/>
    <w:rsid w:val="0018632B"/>
    <w:rsid w:val="00192F37"/>
    <w:rsid w:val="00196462"/>
    <w:rsid w:val="001A70D2"/>
    <w:rsid w:val="001B25B8"/>
    <w:rsid w:val="001B4EFC"/>
    <w:rsid w:val="001C0D88"/>
    <w:rsid w:val="001C2E0F"/>
    <w:rsid w:val="001D657B"/>
    <w:rsid w:val="001D7B54"/>
    <w:rsid w:val="001E0209"/>
    <w:rsid w:val="001F2069"/>
    <w:rsid w:val="001F2CA2"/>
    <w:rsid w:val="0020604A"/>
    <w:rsid w:val="002109D6"/>
    <w:rsid w:val="002144C0"/>
    <w:rsid w:val="00223E97"/>
    <w:rsid w:val="0022477D"/>
    <w:rsid w:val="002278A9"/>
    <w:rsid w:val="002326B1"/>
    <w:rsid w:val="002336F9"/>
    <w:rsid w:val="00234A46"/>
    <w:rsid w:val="00237B51"/>
    <w:rsid w:val="0024028F"/>
    <w:rsid w:val="00244ABC"/>
    <w:rsid w:val="00246EFF"/>
    <w:rsid w:val="00256145"/>
    <w:rsid w:val="002566D3"/>
    <w:rsid w:val="00281FF2"/>
    <w:rsid w:val="002857DE"/>
    <w:rsid w:val="002870F4"/>
    <w:rsid w:val="00290577"/>
    <w:rsid w:val="00291567"/>
    <w:rsid w:val="00293AF6"/>
    <w:rsid w:val="002941AA"/>
    <w:rsid w:val="00297EB6"/>
    <w:rsid w:val="002A22BF"/>
    <w:rsid w:val="002A2389"/>
    <w:rsid w:val="002A2BA4"/>
    <w:rsid w:val="002A43E0"/>
    <w:rsid w:val="002A671D"/>
    <w:rsid w:val="002B20AC"/>
    <w:rsid w:val="002B4D55"/>
    <w:rsid w:val="002B5EA0"/>
    <w:rsid w:val="002B6119"/>
    <w:rsid w:val="002C1F06"/>
    <w:rsid w:val="002C3032"/>
    <w:rsid w:val="002C60A0"/>
    <w:rsid w:val="002D1FF0"/>
    <w:rsid w:val="002D3375"/>
    <w:rsid w:val="002D73D4"/>
    <w:rsid w:val="002E617C"/>
    <w:rsid w:val="002F02A3"/>
    <w:rsid w:val="002F4ABE"/>
    <w:rsid w:val="003018BA"/>
    <w:rsid w:val="00301BC2"/>
    <w:rsid w:val="0030395F"/>
    <w:rsid w:val="00305C92"/>
    <w:rsid w:val="003117D7"/>
    <w:rsid w:val="003151C5"/>
    <w:rsid w:val="003343CF"/>
    <w:rsid w:val="00346FE9"/>
    <w:rsid w:val="0034759A"/>
    <w:rsid w:val="003503F6"/>
    <w:rsid w:val="003530DD"/>
    <w:rsid w:val="00357610"/>
    <w:rsid w:val="00357EC5"/>
    <w:rsid w:val="00363F78"/>
    <w:rsid w:val="0036741C"/>
    <w:rsid w:val="00385482"/>
    <w:rsid w:val="00385B13"/>
    <w:rsid w:val="0038705D"/>
    <w:rsid w:val="0038790B"/>
    <w:rsid w:val="003A0117"/>
    <w:rsid w:val="003A0A5B"/>
    <w:rsid w:val="003A1176"/>
    <w:rsid w:val="003C0BAE"/>
    <w:rsid w:val="003C185B"/>
    <w:rsid w:val="003C3C68"/>
    <w:rsid w:val="003D18A9"/>
    <w:rsid w:val="003D6CE2"/>
    <w:rsid w:val="003E0E47"/>
    <w:rsid w:val="003E1941"/>
    <w:rsid w:val="003E2FE6"/>
    <w:rsid w:val="003E4463"/>
    <w:rsid w:val="003E49D5"/>
    <w:rsid w:val="003F38C0"/>
    <w:rsid w:val="00402663"/>
    <w:rsid w:val="00414E3C"/>
    <w:rsid w:val="00415E7E"/>
    <w:rsid w:val="0042244A"/>
    <w:rsid w:val="0042745A"/>
    <w:rsid w:val="00431D5C"/>
    <w:rsid w:val="004362C6"/>
    <w:rsid w:val="00437FA2"/>
    <w:rsid w:val="004403F8"/>
    <w:rsid w:val="00445970"/>
    <w:rsid w:val="0045208E"/>
    <w:rsid w:val="0045729E"/>
    <w:rsid w:val="00461A69"/>
    <w:rsid w:val="00461EFC"/>
    <w:rsid w:val="004652C2"/>
    <w:rsid w:val="004706D1"/>
    <w:rsid w:val="00471326"/>
    <w:rsid w:val="00474047"/>
    <w:rsid w:val="0047598D"/>
    <w:rsid w:val="004840FD"/>
    <w:rsid w:val="00490F7D"/>
    <w:rsid w:val="00491678"/>
    <w:rsid w:val="004968E2"/>
    <w:rsid w:val="004A24B3"/>
    <w:rsid w:val="004A3EEA"/>
    <w:rsid w:val="004A4D1F"/>
    <w:rsid w:val="004B52DC"/>
    <w:rsid w:val="004C667D"/>
    <w:rsid w:val="004C6BC7"/>
    <w:rsid w:val="004D09E1"/>
    <w:rsid w:val="004D5282"/>
    <w:rsid w:val="004D7848"/>
    <w:rsid w:val="004E371B"/>
    <w:rsid w:val="004E4E13"/>
    <w:rsid w:val="004F1551"/>
    <w:rsid w:val="004F55A3"/>
    <w:rsid w:val="0050496F"/>
    <w:rsid w:val="00513B6F"/>
    <w:rsid w:val="0051707C"/>
    <w:rsid w:val="00517C63"/>
    <w:rsid w:val="00526C94"/>
    <w:rsid w:val="005325E5"/>
    <w:rsid w:val="005363C4"/>
    <w:rsid w:val="00536BDE"/>
    <w:rsid w:val="005412E7"/>
    <w:rsid w:val="00543ACC"/>
    <w:rsid w:val="00552597"/>
    <w:rsid w:val="0055296A"/>
    <w:rsid w:val="00555F5C"/>
    <w:rsid w:val="0056696D"/>
    <w:rsid w:val="00573EF9"/>
    <w:rsid w:val="0058299E"/>
    <w:rsid w:val="005870AE"/>
    <w:rsid w:val="00592154"/>
    <w:rsid w:val="00592E08"/>
    <w:rsid w:val="0059484D"/>
    <w:rsid w:val="00595B76"/>
    <w:rsid w:val="005A0855"/>
    <w:rsid w:val="005A3196"/>
    <w:rsid w:val="005A6883"/>
    <w:rsid w:val="005B757D"/>
    <w:rsid w:val="005C080F"/>
    <w:rsid w:val="005C55E5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1B7F"/>
    <w:rsid w:val="006620D9"/>
    <w:rsid w:val="00671958"/>
    <w:rsid w:val="00675843"/>
    <w:rsid w:val="00684636"/>
    <w:rsid w:val="00691D28"/>
    <w:rsid w:val="00696477"/>
    <w:rsid w:val="006D050F"/>
    <w:rsid w:val="006D6139"/>
    <w:rsid w:val="006E5D65"/>
    <w:rsid w:val="006F1282"/>
    <w:rsid w:val="006F1FBC"/>
    <w:rsid w:val="006F31E2"/>
    <w:rsid w:val="006F7EC8"/>
    <w:rsid w:val="00706544"/>
    <w:rsid w:val="007072BA"/>
    <w:rsid w:val="0071620A"/>
    <w:rsid w:val="00724677"/>
    <w:rsid w:val="00725459"/>
    <w:rsid w:val="007327BD"/>
    <w:rsid w:val="00734608"/>
    <w:rsid w:val="00740F1C"/>
    <w:rsid w:val="00745302"/>
    <w:rsid w:val="007461D6"/>
    <w:rsid w:val="00746EC8"/>
    <w:rsid w:val="00747406"/>
    <w:rsid w:val="00747BC4"/>
    <w:rsid w:val="00751D88"/>
    <w:rsid w:val="007578A7"/>
    <w:rsid w:val="00763BF1"/>
    <w:rsid w:val="00766FD4"/>
    <w:rsid w:val="00767B23"/>
    <w:rsid w:val="0078168C"/>
    <w:rsid w:val="00783AA5"/>
    <w:rsid w:val="00787C2A"/>
    <w:rsid w:val="00790E27"/>
    <w:rsid w:val="007A4022"/>
    <w:rsid w:val="007A4987"/>
    <w:rsid w:val="007A6E6E"/>
    <w:rsid w:val="007B4993"/>
    <w:rsid w:val="007C3299"/>
    <w:rsid w:val="007C3BCC"/>
    <w:rsid w:val="007C4546"/>
    <w:rsid w:val="007C51A3"/>
    <w:rsid w:val="007D037E"/>
    <w:rsid w:val="007D6E56"/>
    <w:rsid w:val="007E1085"/>
    <w:rsid w:val="007F1652"/>
    <w:rsid w:val="007F4155"/>
    <w:rsid w:val="0081554D"/>
    <w:rsid w:val="00816279"/>
    <w:rsid w:val="0081707E"/>
    <w:rsid w:val="00826176"/>
    <w:rsid w:val="00837B45"/>
    <w:rsid w:val="008449B3"/>
    <w:rsid w:val="00845212"/>
    <w:rsid w:val="0085747A"/>
    <w:rsid w:val="0086189B"/>
    <w:rsid w:val="00873EFC"/>
    <w:rsid w:val="00884922"/>
    <w:rsid w:val="00885F64"/>
    <w:rsid w:val="00886806"/>
    <w:rsid w:val="008917F9"/>
    <w:rsid w:val="008A45F7"/>
    <w:rsid w:val="008B111F"/>
    <w:rsid w:val="008B29E2"/>
    <w:rsid w:val="008B6052"/>
    <w:rsid w:val="008C0CC0"/>
    <w:rsid w:val="008C19A9"/>
    <w:rsid w:val="008C379D"/>
    <w:rsid w:val="008C5147"/>
    <w:rsid w:val="008C5359"/>
    <w:rsid w:val="008C5363"/>
    <w:rsid w:val="008C6075"/>
    <w:rsid w:val="008D1ADF"/>
    <w:rsid w:val="008D3DFB"/>
    <w:rsid w:val="008E64F4"/>
    <w:rsid w:val="008F12C9"/>
    <w:rsid w:val="008F6E29"/>
    <w:rsid w:val="00904E72"/>
    <w:rsid w:val="00913877"/>
    <w:rsid w:val="00916188"/>
    <w:rsid w:val="00923D7D"/>
    <w:rsid w:val="009343A2"/>
    <w:rsid w:val="009508DF"/>
    <w:rsid w:val="00950DAC"/>
    <w:rsid w:val="009512AF"/>
    <w:rsid w:val="00954A07"/>
    <w:rsid w:val="009571FD"/>
    <w:rsid w:val="00960500"/>
    <w:rsid w:val="00982E40"/>
    <w:rsid w:val="00986777"/>
    <w:rsid w:val="00997F14"/>
    <w:rsid w:val="009A6C10"/>
    <w:rsid w:val="009A78D9"/>
    <w:rsid w:val="009C1331"/>
    <w:rsid w:val="009C3E31"/>
    <w:rsid w:val="009C54AE"/>
    <w:rsid w:val="009C788E"/>
    <w:rsid w:val="009D0837"/>
    <w:rsid w:val="009D4AAA"/>
    <w:rsid w:val="009E04F8"/>
    <w:rsid w:val="009E3B41"/>
    <w:rsid w:val="009F3265"/>
    <w:rsid w:val="009F3C5C"/>
    <w:rsid w:val="009F4610"/>
    <w:rsid w:val="00A00ECC"/>
    <w:rsid w:val="00A02452"/>
    <w:rsid w:val="00A02BA0"/>
    <w:rsid w:val="00A05C23"/>
    <w:rsid w:val="00A147EF"/>
    <w:rsid w:val="00A155EE"/>
    <w:rsid w:val="00A15693"/>
    <w:rsid w:val="00A2245B"/>
    <w:rsid w:val="00A272BE"/>
    <w:rsid w:val="00A30110"/>
    <w:rsid w:val="00A36899"/>
    <w:rsid w:val="00A36F6F"/>
    <w:rsid w:val="00A371F6"/>
    <w:rsid w:val="00A41E92"/>
    <w:rsid w:val="00A422F3"/>
    <w:rsid w:val="00A43BF6"/>
    <w:rsid w:val="00A5063D"/>
    <w:rsid w:val="00A53FA5"/>
    <w:rsid w:val="00A54817"/>
    <w:rsid w:val="00A55152"/>
    <w:rsid w:val="00A601C8"/>
    <w:rsid w:val="00A60799"/>
    <w:rsid w:val="00A83393"/>
    <w:rsid w:val="00A84C85"/>
    <w:rsid w:val="00A87B82"/>
    <w:rsid w:val="00A9746D"/>
    <w:rsid w:val="00A97DE1"/>
    <w:rsid w:val="00AA05E6"/>
    <w:rsid w:val="00AB053C"/>
    <w:rsid w:val="00AB253C"/>
    <w:rsid w:val="00AD1146"/>
    <w:rsid w:val="00AD2713"/>
    <w:rsid w:val="00AD27D3"/>
    <w:rsid w:val="00AD3812"/>
    <w:rsid w:val="00AD66D6"/>
    <w:rsid w:val="00AD7F7A"/>
    <w:rsid w:val="00AE1160"/>
    <w:rsid w:val="00AE203C"/>
    <w:rsid w:val="00AE2E74"/>
    <w:rsid w:val="00AE4B66"/>
    <w:rsid w:val="00AE5FCB"/>
    <w:rsid w:val="00AE6A59"/>
    <w:rsid w:val="00AE7FC1"/>
    <w:rsid w:val="00AF2C1E"/>
    <w:rsid w:val="00AF3617"/>
    <w:rsid w:val="00AF4C26"/>
    <w:rsid w:val="00B06142"/>
    <w:rsid w:val="00B135B1"/>
    <w:rsid w:val="00B169F7"/>
    <w:rsid w:val="00B177A5"/>
    <w:rsid w:val="00B1790F"/>
    <w:rsid w:val="00B200A8"/>
    <w:rsid w:val="00B2331F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C4BE0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ABF"/>
    <w:rsid w:val="00C170AE"/>
    <w:rsid w:val="00C22EBE"/>
    <w:rsid w:val="00C26CB7"/>
    <w:rsid w:val="00C324C1"/>
    <w:rsid w:val="00C33EC4"/>
    <w:rsid w:val="00C34DB9"/>
    <w:rsid w:val="00C36992"/>
    <w:rsid w:val="00C4032A"/>
    <w:rsid w:val="00C45243"/>
    <w:rsid w:val="00C52E7C"/>
    <w:rsid w:val="00C56036"/>
    <w:rsid w:val="00C56A96"/>
    <w:rsid w:val="00C579F1"/>
    <w:rsid w:val="00C61DC5"/>
    <w:rsid w:val="00C67E92"/>
    <w:rsid w:val="00C70A26"/>
    <w:rsid w:val="00C766DF"/>
    <w:rsid w:val="00C77333"/>
    <w:rsid w:val="00C8440D"/>
    <w:rsid w:val="00C94B98"/>
    <w:rsid w:val="00C9564E"/>
    <w:rsid w:val="00CA2B96"/>
    <w:rsid w:val="00CA5089"/>
    <w:rsid w:val="00CB29AD"/>
    <w:rsid w:val="00CB42CB"/>
    <w:rsid w:val="00CD1A3A"/>
    <w:rsid w:val="00CD6897"/>
    <w:rsid w:val="00CE0DFF"/>
    <w:rsid w:val="00CE5BAC"/>
    <w:rsid w:val="00CF25BE"/>
    <w:rsid w:val="00CF2967"/>
    <w:rsid w:val="00CF3014"/>
    <w:rsid w:val="00CF78ED"/>
    <w:rsid w:val="00D01DA7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3CD0"/>
    <w:rsid w:val="00D552B2"/>
    <w:rsid w:val="00D608D1"/>
    <w:rsid w:val="00D64C30"/>
    <w:rsid w:val="00D73B2C"/>
    <w:rsid w:val="00D74119"/>
    <w:rsid w:val="00D8075B"/>
    <w:rsid w:val="00D8678B"/>
    <w:rsid w:val="00D95019"/>
    <w:rsid w:val="00D9742D"/>
    <w:rsid w:val="00DA2114"/>
    <w:rsid w:val="00DA46B8"/>
    <w:rsid w:val="00DB6AD9"/>
    <w:rsid w:val="00DC1F6E"/>
    <w:rsid w:val="00DC3EE5"/>
    <w:rsid w:val="00DD43AC"/>
    <w:rsid w:val="00DD7AB0"/>
    <w:rsid w:val="00DE09C0"/>
    <w:rsid w:val="00DE4A14"/>
    <w:rsid w:val="00DF320D"/>
    <w:rsid w:val="00DF3821"/>
    <w:rsid w:val="00DF71C8"/>
    <w:rsid w:val="00DF7B77"/>
    <w:rsid w:val="00E129B8"/>
    <w:rsid w:val="00E13CF2"/>
    <w:rsid w:val="00E21E7D"/>
    <w:rsid w:val="00E22FBC"/>
    <w:rsid w:val="00E24BF5"/>
    <w:rsid w:val="00E25338"/>
    <w:rsid w:val="00E33D8C"/>
    <w:rsid w:val="00E36B31"/>
    <w:rsid w:val="00E43302"/>
    <w:rsid w:val="00E43A94"/>
    <w:rsid w:val="00E50BA7"/>
    <w:rsid w:val="00E51E44"/>
    <w:rsid w:val="00E53AF8"/>
    <w:rsid w:val="00E5777C"/>
    <w:rsid w:val="00E60613"/>
    <w:rsid w:val="00E63348"/>
    <w:rsid w:val="00E64F12"/>
    <w:rsid w:val="00E773F8"/>
    <w:rsid w:val="00E77E88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4899"/>
    <w:rsid w:val="00ED03AB"/>
    <w:rsid w:val="00ED32D2"/>
    <w:rsid w:val="00EE32DE"/>
    <w:rsid w:val="00EE5457"/>
    <w:rsid w:val="00EE5968"/>
    <w:rsid w:val="00EF43CD"/>
    <w:rsid w:val="00F070AB"/>
    <w:rsid w:val="00F11A43"/>
    <w:rsid w:val="00F17567"/>
    <w:rsid w:val="00F20DAE"/>
    <w:rsid w:val="00F22817"/>
    <w:rsid w:val="00F27A7B"/>
    <w:rsid w:val="00F526AF"/>
    <w:rsid w:val="00F617C3"/>
    <w:rsid w:val="00F641A2"/>
    <w:rsid w:val="00F662AC"/>
    <w:rsid w:val="00F7066B"/>
    <w:rsid w:val="00F7116B"/>
    <w:rsid w:val="00F810CC"/>
    <w:rsid w:val="00F83B28"/>
    <w:rsid w:val="00F91E10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1834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D675"/>
  <w15:docId w15:val="{74FACB42-BFF6-46CD-88FA-308841B4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C84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6220-226D-46D4-9D9C-C6F8183E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1500</Words>
  <Characters>9002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2022-05-05T10:16:00Z</dcterms:created>
  <dcterms:modified xsi:type="dcterms:W3CDTF">2022-10-20T06:51:00Z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